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8F4E8" w14:textId="77777777" w:rsidR="003B636E" w:rsidRPr="00ED1AE6" w:rsidRDefault="003B636E" w:rsidP="00ED1AE6">
      <w:pPr>
        <w:pStyle w:val="Default"/>
        <w:jc w:val="center"/>
        <w:rPr>
          <w:rFonts w:ascii="Arial Black" w:hAnsi="Arial Black" w:cs="Arial"/>
          <w:b/>
          <w:bCs/>
        </w:rPr>
      </w:pPr>
      <w:r w:rsidRPr="003B636E">
        <w:rPr>
          <w:rFonts w:ascii="Arial Black" w:hAnsi="Arial Black" w:cs="Arial"/>
          <w:b/>
          <w:bCs/>
        </w:rPr>
        <w:t>Formulário de Consulta a Especialistas – Modelo</w:t>
      </w:r>
    </w:p>
    <w:p w14:paraId="4808131E" w14:textId="77777777" w:rsidR="00ED1AE6" w:rsidRPr="003B636E" w:rsidRDefault="00ED1AE6" w:rsidP="00ED1AE6">
      <w:pPr>
        <w:pStyle w:val="Default"/>
        <w:jc w:val="center"/>
        <w:rPr>
          <w:rFonts w:ascii="Arial Black" w:hAnsi="Arial Black" w:cs="Arial"/>
        </w:rPr>
      </w:pPr>
    </w:p>
    <w:p w14:paraId="3AF84604" w14:textId="77777777" w:rsidR="003B636E" w:rsidRPr="003B636E" w:rsidRDefault="003B636E" w:rsidP="00ED1AE6">
      <w:pPr>
        <w:pStyle w:val="Default"/>
        <w:jc w:val="center"/>
        <w:rPr>
          <w:rFonts w:ascii="Arial Black" w:hAnsi="Arial Black" w:cs="Arial"/>
        </w:rPr>
      </w:pPr>
      <w:r w:rsidRPr="003B636E">
        <w:rPr>
          <w:rFonts w:ascii="Arial Black" w:hAnsi="Arial Black" w:cs="Arial"/>
          <w:b/>
          <w:bCs/>
        </w:rPr>
        <w:t>Guia de Auditoria da Transição Energética para Instituições Superiores de Controle</w:t>
      </w:r>
    </w:p>
    <w:p w14:paraId="697C5572" w14:textId="77777777" w:rsidR="00AF337F" w:rsidRPr="00ED1AE6" w:rsidRDefault="00AF337F" w:rsidP="00DE597B">
      <w:pPr>
        <w:pStyle w:val="Default"/>
        <w:rPr>
          <w:rFonts w:ascii="Arial Black" w:hAnsi="Arial Black" w:cs="Arial"/>
          <w:sz w:val="22"/>
          <w:szCs w:val="22"/>
        </w:rPr>
      </w:pPr>
    </w:p>
    <w:p w14:paraId="3DC5AD1A" w14:textId="77777777" w:rsidR="003B636E" w:rsidRDefault="003B636E" w:rsidP="00DE597B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D68A48" w14:textId="77777777" w:rsidR="003B636E" w:rsidRPr="00ED1AE6" w:rsidRDefault="003B636E" w:rsidP="00DE597B">
      <w:pPr>
        <w:pStyle w:val="Default"/>
        <w:rPr>
          <w:rFonts w:ascii="Arial" w:hAnsi="Arial" w:cs="Arial"/>
          <w:b/>
          <w:bCs/>
          <w:u w:val="single"/>
        </w:rPr>
      </w:pPr>
    </w:p>
    <w:p w14:paraId="7D375DFE" w14:textId="4E83E3BE" w:rsidR="00DE597B" w:rsidRPr="00ED1AE6" w:rsidRDefault="00DE597B" w:rsidP="00DE597B">
      <w:pPr>
        <w:pStyle w:val="Default"/>
        <w:rPr>
          <w:rFonts w:ascii="Arial" w:hAnsi="Arial" w:cs="Arial"/>
          <w:b/>
          <w:bCs/>
          <w:u w:val="single"/>
        </w:rPr>
      </w:pPr>
      <w:r w:rsidRPr="00ED1AE6">
        <w:rPr>
          <w:rFonts w:ascii="Arial" w:hAnsi="Arial" w:cs="Arial"/>
          <w:b/>
          <w:bCs/>
          <w:u w:val="single"/>
        </w:rPr>
        <w:t>Contextualização</w:t>
      </w:r>
    </w:p>
    <w:p w14:paraId="0E07D2D3" w14:textId="77777777" w:rsidR="00027B6D" w:rsidRPr="00ED1AE6" w:rsidRDefault="00027B6D" w:rsidP="00DE597B">
      <w:pPr>
        <w:pStyle w:val="Default"/>
        <w:rPr>
          <w:rFonts w:ascii="Arial" w:hAnsi="Arial" w:cs="Arial"/>
        </w:rPr>
      </w:pPr>
    </w:p>
    <w:p w14:paraId="7EF194A6" w14:textId="77777777" w:rsidR="00437D32" w:rsidRPr="00ED1AE6" w:rsidRDefault="004D3783" w:rsidP="00270516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Esta Instituição Superior de Controle</w:t>
      </w:r>
      <w:r w:rsidR="00DE597B" w:rsidRPr="00ED1AE6">
        <w:rPr>
          <w:rFonts w:ascii="Arial" w:hAnsi="Arial" w:cs="Arial"/>
        </w:rPr>
        <w:t xml:space="preserve"> está realizando Auditoria Operacional </w:t>
      </w:r>
      <w:r w:rsidRPr="00ED1AE6">
        <w:rPr>
          <w:rFonts w:ascii="Arial" w:hAnsi="Arial" w:cs="Arial"/>
        </w:rPr>
        <w:t xml:space="preserve">para avaliar </w:t>
      </w:r>
      <w:r w:rsidR="00DE597B" w:rsidRPr="00ED1AE6">
        <w:rPr>
          <w:rFonts w:ascii="Arial" w:hAnsi="Arial" w:cs="Arial"/>
        </w:rPr>
        <w:t>a maturidade das políticas públicas e das iniciativas governamentais para a transição energética no país.</w:t>
      </w:r>
      <w:r w:rsidR="00270516" w:rsidRPr="00ED1AE6">
        <w:rPr>
          <w:rFonts w:ascii="Arial" w:hAnsi="Arial" w:cs="Arial"/>
        </w:rPr>
        <w:t xml:space="preserve"> </w:t>
      </w:r>
      <w:r w:rsidR="00DE597B" w:rsidRPr="00ED1AE6">
        <w:rPr>
          <w:rFonts w:ascii="Arial" w:hAnsi="Arial" w:cs="Arial"/>
        </w:rPr>
        <w:t xml:space="preserve">Por envolver um tema bastante amplo, a auditoria </w:t>
      </w:r>
      <w:r w:rsidR="00437D32" w:rsidRPr="00ED1AE6">
        <w:rPr>
          <w:rFonts w:ascii="Arial" w:hAnsi="Arial" w:cs="Arial"/>
        </w:rPr>
        <w:t>focará</w:t>
      </w:r>
      <w:r w:rsidR="00DE597B" w:rsidRPr="00ED1AE6">
        <w:rPr>
          <w:rFonts w:ascii="Arial" w:hAnsi="Arial" w:cs="Arial"/>
        </w:rPr>
        <w:t xml:space="preserve"> sua análise nos aspectos mais relevantes. Assim, considerando seu papel protagonista sobre o tema, a organização em que você atua está convidada a auxiliar na definição e na priorização desse escopo.</w:t>
      </w:r>
      <w:r w:rsidR="00437D32" w:rsidRPr="00ED1AE6">
        <w:rPr>
          <w:rFonts w:ascii="Arial" w:hAnsi="Arial" w:cs="Arial"/>
        </w:rPr>
        <w:t xml:space="preserve"> </w:t>
      </w:r>
      <w:r w:rsidR="00DE597B" w:rsidRPr="00ED1AE6">
        <w:rPr>
          <w:rFonts w:ascii="Arial" w:hAnsi="Arial" w:cs="Arial"/>
        </w:rPr>
        <w:t xml:space="preserve">O objetivo final da auditoria é obter análises, conclusões e propostas de encaminhamento que agreguem valor para o governo, a iniciativa privada, a academia e </w:t>
      </w:r>
      <w:r w:rsidR="00437D32" w:rsidRPr="00ED1AE6">
        <w:rPr>
          <w:rFonts w:ascii="Arial" w:hAnsi="Arial" w:cs="Arial"/>
        </w:rPr>
        <w:t>demais ramos da sociedade</w:t>
      </w:r>
      <w:r w:rsidR="00DE597B" w:rsidRPr="00ED1AE6">
        <w:rPr>
          <w:rFonts w:ascii="Arial" w:hAnsi="Arial" w:cs="Arial"/>
        </w:rPr>
        <w:t>.</w:t>
      </w:r>
    </w:p>
    <w:p w14:paraId="05D80639" w14:textId="77777777" w:rsidR="00437D32" w:rsidRPr="00ED1AE6" w:rsidRDefault="00437D32" w:rsidP="00270516">
      <w:pPr>
        <w:pStyle w:val="Default"/>
        <w:jc w:val="both"/>
        <w:rPr>
          <w:rFonts w:ascii="Arial" w:hAnsi="Arial" w:cs="Arial"/>
        </w:rPr>
      </w:pPr>
    </w:p>
    <w:p w14:paraId="501DE2C4" w14:textId="6BDF1154" w:rsidR="00DE597B" w:rsidRPr="00ED1AE6" w:rsidRDefault="00DE597B" w:rsidP="00270516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Nas seções a seguir, a organização que você representa é convidada a opinar sobre quais são as principais </w:t>
      </w:r>
      <w:r w:rsidRPr="00ED1AE6">
        <w:rPr>
          <w:rFonts w:ascii="Arial" w:hAnsi="Arial" w:cs="Arial"/>
          <w:b/>
          <w:bCs/>
        </w:rPr>
        <w:t xml:space="preserve">fraquezas </w:t>
      </w:r>
      <w:r w:rsidRPr="00ED1AE6">
        <w:rPr>
          <w:rFonts w:ascii="Arial" w:hAnsi="Arial" w:cs="Arial"/>
        </w:rPr>
        <w:t xml:space="preserve">e </w:t>
      </w:r>
      <w:r w:rsidRPr="00ED1AE6">
        <w:rPr>
          <w:rFonts w:ascii="Arial" w:hAnsi="Arial" w:cs="Arial"/>
          <w:b/>
          <w:bCs/>
        </w:rPr>
        <w:t xml:space="preserve">ameaças </w:t>
      </w:r>
      <w:r w:rsidRPr="00ED1AE6">
        <w:rPr>
          <w:rFonts w:ascii="Arial" w:hAnsi="Arial" w:cs="Arial"/>
        </w:rPr>
        <w:t>relacionadas à atuação governamental para a transição energética. Aqui, esclarecemos a distinção entre os termos:</w:t>
      </w:r>
    </w:p>
    <w:p w14:paraId="1BB9FB0F" w14:textId="77777777" w:rsidR="00360DE1" w:rsidRPr="00ED1AE6" w:rsidRDefault="00360DE1" w:rsidP="00270516">
      <w:pPr>
        <w:pStyle w:val="Default"/>
        <w:jc w:val="both"/>
        <w:rPr>
          <w:rFonts w:ascii="Arial" w:hAnsi="Arial" w:cs="Arial"/>
        </w:rPr>
      </w:pPr>
    </w:p>
    <w:p w14:paraId="25915F08" w14:textId="37022020" w:rsidR="00DE597B" w:rsidRPr="00ED1AE6" w:rsidRDefault="00DE597B" w:rsidP="00270516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'</w:t>
      </w:r>
      <w:r w:rsidRPr="00ED1AE6">
        <w:rPr>
          <w:rFonts w:ascii="Arial" w:hAnsi="Arial" w:cs="Arial"/>
          <w:b/>
          <w:bCs/>
        </w:rPr>
        <w:t>Fraquezas</w:t>
      </w:r>
      <w:r w:rsidRPr="00ED1AE6">
        <w:rPr>
          <w:rFonts w:ascii="Arial" w:hAnsi="Arial" w:cs="Arial"/>
        </w:rPr>
        <w:t xml:space="preserve">' referem-se ao </w:t>
      </w:r>
      <w:r w:rsidRPr="00ED1AE6">
        <w:rPr>
          <w:rFonts w:ascii="Arial" w:hAnsi="Arial" w:cs="Arial"/>
          <w:b/>
          <w:bCs/>
        </w:rPr>
        <w:t xml:space="preserve">ambiente interno </w:t>
      </w:r>
      <w:r w:rsidRPr="00ED1AE6">
        <w:rPr>
          <w:rFonts w:ascii="Arial" w:hAnsi="Arial" w:cs="Arial"/>
        </w:rPr>
        <w:t>ao setor público, ou seja, referem-se à atuação do governo.</w:t>
      </w:r>
      <w:r w:rsidR="00360DE1" w:rsidRPr="00ED1AE6">
        <w:rPr>
          <w:rFonts w:ascii="Arial" w:hAnsi="Arial" w:cs="Arial"/>
        </w:rPr>
        <w:t xml:space="preserve"> </w:t>
      </w:r>
      <w:r w:rsidRPr="00ED1AE6">
        <w:rPr>
          <w:rFonts w:ascii="Arial" w:hAnsi="Arial" w:cs="Arial"/>
        </w:rPr>
        <w:t>Isso abrange tópicos relacionados a institucionalização, governança, políticas públicas, investimentos, financiamento, regulação, entre outros.</w:t>
      </w:r>
    </w:p>
    <w:p w14:paraId="54F789FA" w14:textId="77777777" w:rsidR="00DE597B" w:rsidRPr="00ED1AE6" w:rsidRDefault="00DE597B" w:rsidP="00270516">
      <w:pPr>
        <w:pStyle w:val="Default"/>
        <w:jc w:val="both"/>
        <w:rPr>
          <w:rFonts w:ascii="Arial" w:hAnsi="Arial" w:cs="Arial"/>
        </w:rPr>
      </w:pPr>
    </w:p>
    <w:p w14:paraId="37750E04" w14:textId="2400016C" w:rsidR="00DE597B" w:rsidRPr="00ED1AE6" w:rsidRDefault="00DE597B" w:rsidP="00270516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'</w:t>
      </w:r>
      <w:r w:rsidRPr="00ED1AE6">
        <w:rPr>
          <w:rFonts w:ascii="Arial" w:hAnsi="Arial" w:cs="Arial"/>
          <w:b/>
          <w:bCs/>
        </w:rPr>
        <w:t>Ameaças</w:t>
      </w:r>
      <w:r w:rsidRPr="00ED1AE6">
        <w:rPr>
          <w:rFonts w:ascii="Arial" w:hAnsi="Arial" w:cs="Arial"/>
        </w:rPr>
        <w:t xml:space="preserve">' referem-se ao </w:t>
      </w:r>
      <w:r w:rsidRPr="00ED1AE6">
        <w:rPr>
          <w:rFonts w:ascii="Arial" w:hAnsi="Arial" w:cs="Arial"/>
          <w:b/>
          <w:bCs/>
        </w:rPr>
        <w:t xml:space="preserve">ambiente externo </w:t>
      </w:r>
      <w:r w:rsidRPr="00ED1AE6">
        <w:rPr>
          <w:rFonts w:ascii="Arial" w:hAnsi="Arial" w:cs="Arial"/>
        </w:rPr>
        <w:t>ao setor público.</w:t>
      </w:r>
      <w:r w:rsidR="00360DE1" w:rsidRPr="00ED1AE6">
        <w:rPr>
          <w:rFonts w:ascii="Arial" w:hAnsi="Arial" w:cs="Arial"/>
        </w:rPr>
        <w:t xml:space="preserve"> </w:t>
      </w:r>
      <w:r w:rsidRPr="00ED1AE6">
        <w:rPr>
          <w:rFonts w:ascii="Arial" w:hAnsi="Arial" w:cs="Arial"/>
        </w:rPr>
        <w:t>Podem incluir aspectos referentes à geopolítica, a tendências do mercado (nacional e internacional), a desafios tecnológicos, a condições sociais e culturais, a falta de apoio da população, a condições econômicas adversas, a riscos ambientais e naturais, e afins.</w:t>
      </w:r>
    </w:p>
    <w:p w14:paraId="43BBE619" w14:textId="77777777" w:rsidR="00360DE1" w:rsidRPr="00ED1AE6" w:rsidRDefault="00360DE1" w:rsidP="00270516">
      <w:pPr>
        <w:pStyle w:val="Default"/>
        <w:jc w:val="both"/>
        <w:rPr>
          <w:rFonts w:ascii="Arial" w:hAnsi="Arial" w:cs="Arial"/>
        </w:rPr>
      </w:pPr>
    </w:p>
    <w:p w14:paraId="20A79343" w14:textId="77777777" w:rsidR="00DE597B" w:rsidRPr="00ED1AE6" w:rsidRDefault="00DE597B" w:rsidP="00270516">
      <w:pPr>
        <w:pStyle w:val="Default"/>
        <w:jc w:val="both"/>
        <w:rPr>
          <w:rFonts w:ascii="Arial" w:hAnsi="Arial" w:cs="Arial"/>
          <w:b/>
          <w:bCs/>
        </w:rPr>
      </w:pPr>
      <w:r w:rsidRPr="00ED1AE6">
        <w:rPr>
          <w:rFonts w:ascii="Arial" w:hAnsi="Arial" w:cs="Arial"/>
          <w:b/>
          <w:bCs/>
        </w:rPr>
        <w:t xml:space="preserve">Quanto ao preenchimento, esse formulário contém as seguintes seções: </w:t>
      </w:r>
    </w:p>
    <w:p w14:paraId="65E9A508" w14:textId="77777777" w:rsidR="00234504" w:rsidRPr="00ED1AE6" w:rsidRDefault="00234504" w:rsidP="00270516">
      <w:pPr>
        <w:pStyle w:val="Default"/>
        <w:jc w:val="both"/>
        <w:rPr>
          <w:rFonts w:ascii="Arial" w:hAnsi="Arial" w:cs="Arial"/>
        </w:rPr>
      </w:pPr>
    </w:p>
    <w:p w14:paraId="57C922B7" w14:textId="7BAE39BB" w:rsidR="00DE597B" w:rsidRPr="00ED1AE6" w:rsidRDefault="00DE597B" w:rsidP="00675702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1AE6">
        <w:rPr>
          <w:rFonts w:ascii="Arial" w:hAnsi="Arial" w:cs="Arial"/>
          <w:sz w:val="24"/>
          <w:szCs w:val="24"/>
        </w:rPr>
        <w:t xml:space="preserve">Identificação do entrevistado. </w:t>
      </w:r>
    </w:p>
    <w:p w14:paraId="247A4C9C" w14:textId="77777777" w:rsidR="00234504" w:rsidRPr="00ED1AE6" w:rsidRDefault="00234504" w:rsidP="00675702">
      <w:pPr>
        <w:pStyle w:val="SemEspaamento"/>
        <w:rPr>
          <w:rFonts w:ascii="Arial" w:hAnsi="Arial" w:cs="Arial"/>
          <w:sz w:val="24"/>
          <w:szCs w:val="24"/>
        </w:rPr>
      </w:pPr>
    </w:p>
    <w:p w14:paraId="5A45BB38" w14:textId="78F8FD6A" w:rsidR="00DE597B" w:rsidRPr="00ED1AE6" w:rsidRDefault="00DE597B" w:rsidP="00675702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1AE6">
        <w:rPr>
          <w:rFonts w:ascii="Arial" w:hAnsi="Arial" w:cs="Arial"/>
          <w:sz w:val="24"/>
          <w:szCs w:val="24"/>
        </w:rPr>
        <w:t>10 campos dedicados a 'Fraquezas'.</w:t>
      </w:r>
      <w:r w:rsidR="00234504" w:rsidRPr="00ED1AE6">
        <w:rPr>
          <w:rFonts w:ascii="Arial" w:hAnsi="Arial" w:cs="Arial"/>
          <w:sz w:val="24"/>
          <w:szCs w:val="24"/>
        </w:rPr>
        <w:t xml:space="preserve"> </w:t>
      </w:r>
      <w:r w:rsidRPr="00ED1AE6">
        <w:rPr>
          <w:rFonts w:ascii="Arial" w:hAnsi="Arial" w:cs="Arial"/>
          <w:sz w:val="24"/>
          <w:szCs w:val="24"/>
        </w:rPr>
        <w:t>Preencha tantos campos quanto considerar relevante, deixando em branco os que não forem utilizados.</w:t>
      </w:r>
    </w:p>
    <w:p w14:paraId="4FF8681A" w14:textId="77777777" w:rsidR="00234504" w:rsidRPr="00ED1AE6" w:rsidRDefault="00234504" w:rsidP="00675702">
      <w:pPr>
        <w:pStyle w:val="SemEspaamento"/>
        <w:rPr>
          <w:rFonts w:ascii="Arial" w:hAnsi="Arial" w:cs="Arial"/>
          <w:sz w:val="24"/>
          <w:szCs w:val="24"/>
        </w:rPr>
      </w:pPr>
    </w:p>
    <w:p w14:paraId="402C2D09" w14:textId="07BE8844" w:rsidR="00DE597B" w:rsidRPr="00ED1AE6" w:rsidRDefault="00DE597B" w:rsidP="00675702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1AE6">
        <w:rPr>
          <w:rFonts w:ascii="Arial" w:hAnsi="Arial" w:cs="Arial"/>
          <w:sz w:val="24"/>
          <w:szCs w:val="24"/>
        </w:rPr>
        <w:t>10 campos dedicados a 'Ameaças'.</w:t>
      </w:r>
      <w:r w:rsidR="00234504" w:rsidRPr="00ED1AE6">
        <w:rPr>
          <w:rFonts w:ascii="Arial" w:hAnsi="Arial" w:cs="Arial"/>
          <w:sz w:val="24"/>
          <w:szCs w:val="24"/>
        </w:rPr>
        <w:t xml:space="preserve"> </w:t>
      </w:r>
      <w:r w:rsidRPr="00ED1AE6">
        <w:rPr>
          <w:rFonts w:ascii="Arial" w:hAnsi="Arial" w:cs="Arial"/>
          <w:sz w:val="24"/>
          <w:szCs w:val="24"/>
        </w:rPr>
        <w:t xml:space="preserve">Preencha tantos campos quanto considerar relevante, deixando em branco os que não forem utilizados. </w:t>
      </w:r>
    </w:p>
    <w:p w14:paraId="2EE87C1A" w14:textId="77777777" w:rsidR="00234504" w:rsidRPr="00ED1AE6" w:rsidRDefault="00234504" w:rsidP="00675702">
      <w:pPr>
        <w:pStyle w:val="SemEspaamento"/>
        <w:rPr>
          <w:rFonts w:ascii="Arial" w:hAnsi="Arial" w:cs="Arial"/>
          <w:sz w:val="24"/>
          <w:szCs w:val="24"/>
        </w:rPr>
      </w:pPr>
    </w:p>
    <w:p w14:paraId="111E488F" w14:textId="77777777" w:rsidR="00234504" w:rsidRPr="00ED1AE6" w:rsidRDefault="00DE597B" w:rsidP="00675702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1AE6">
        <w:rPr>
          <w:rFonts w:ascii="Arial" w:hAnsi="Arial" w:cs="Arial"/>
          <w:sz w:val="24"/>
          <w:szCs w:val="24"/>
        </w:rPr>
        <w:t xml:space="preserve">O tempo estimado para responder à pesquisa é de apenas </w:t>
      </w:r>
      <w:r w:rsidR="00234504" w:rsidRPr="00ED1AE6">
        <w:rPr>
          <w:rFonts w:ascii="Arial" w:hAnsi="Arial" w:cs="Arial"/>
          <w:sz w:val="24"/>
          <w:szCs w:val="24"/>
        </w:rPr>
        <w:t>8</w:t>
      </w:r>
      <w:r w:rsidRPr="00ED1AE6">
        <w:rPr>
          <w:rFonts w:ascii="Arial" w:hAnsi="Arial" w:cs="Arial"/>
          <w:sz w:val="24"/>
          <w:szCs w:val="24"/>
        </w:rPr>
        <w:t xml:space="preserve"> minutos.</w:t>
      </w:r>
      <w:r w:rsidR="00234504" w:rsidRPr="00ED1AE6">
        <w:rPr>
          <w:rFonts w:ascii="Arial" w:hAnsi="Arial" w:cs="Arial"/>
          <w:sz w:val="24"/>
          <w:szCs w:val="24"/>
        </w:rPr>
        <w:t xml:space="preserve"> Agradecemos</w:t>
      </w:r>
      <w:r w:rsidRPr="00ED1AE6">
        <w:rPr>
          <w:rFonts w:ascii="Arial" w:hAnsi="Arial" w:cs="Arial"/>
          <w:sz w:val="24"/>
          <w:szCs w:val="24"/>
        </w:rPr>
        <w:t xml:space="preserve"> antecipadamente a sua colaboração. </w:t>
      </w:r>
    </w:p>
    <w:p w14:paraId="29C9C2C9" w14:textId="77777777" w:rsidR="00AF337F" w:rsidRPr="00ED1AE6" w:rsidRDefault="00AF337F" w:rsidP="00234504">
      <w:pPr>
        <w:pStyle w:val="Default"/>
        <w:jc w:val="both"/>
        <w:rPr>
          <w:rFonts w:ascii="Arial" w:hAnsi="Arial" w:cs="Arial"/>
        </w:rPr>
      </w:pPr>
    </w:p>
    <w:p w14:paraId="7FD18AA9" w14:textId="3C426632" w:rsidR="00AF337F" w:rsidRPr="00ED1AE6" w:rsidRDefault="00AF337F" w:rsidP="00675702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ED1AE6">
        <w:rPr>
          <w:rFonts w:ascii="Arial" w:hAnsi="Arial" w:cs="Arial"/>
          <w:sz w:val="24"/>
          <w:szCs w:val="24"/>
        </w:rPr>
        <w:br w:type="page"/>
      </w:r>
    </w:p>
    <w:p w14:paraId="153FAF7E" w14:textId="77777777" w:rsidR="00AF337F" w:rsidRPr="00ED1AE6" w:rsidRDefault="00AF337F" w:rsidP="00234504">
      <w:pPr>
        <w:pStyle w:val="Default"/>
        <w:jc w:val="both"/>
        <w:rPr>
          <w:rFonts w:ascii="Arial" w:hAnsi="Arial" w:cs="Arial"/>
        </w:rPr>
      </w:pPr>
    </w:p>
    <w:p w14:paraId="7FEEDCBB" w14:textId="2AB5F249" w:rsidR="00DE597B" w:rsidRPr="00ED1AE6" w:rsidRDefault="00234504" w:rsidP="00B93257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ED1AE6">
        <w:rPr>
          <w:rFonts w:ascii="Arial" w:hAnsi="Arial" w:cs="Arial"/>
          <w:b/>
          <w:bCs/>
          <w:u w:val="single"/>
        </w:rPr>
        <w:t>Id</w:t>
      </w:r>
      <w:r w:rsidR="00DE597B" w:rsidRPr="00ED1AE6">
        <w:rPr>
          <w:rFonts w:ascii="Arial" w:hAnsi="Arial" w:cs="Arial"/>
          <w:b/>
          <w:bCs/>
          <w:u w:val="single"/>
        </w:rPr>
        <w:t>entificação do entrevistado</w:t>
      </w:r>
    </w:p>
    <w:p w14:paraId="468A6F2A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47D78AFB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32FB882A" w14:textId="21DCC67B" w:rsidR="00DE597B" w:rsidRPr="00ED1AE6" w:rsidRDefault="00DE597B" w:rsidP="00B93257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Nome da </w:t>
      </w:r>
      <w:r w:rsidRPr="00ED1AE6">
        <w:rPr>
          <w:rFonts w:ascii="Arial" w:hAnsi="Arial" w:cs="Arial"/>
          <w:b/>
          <w:bCs/>
        </w:rPr>
        <w:t>organização</w:t>
      </w:r>
      <w:r w:rsidRPr="00ED1AE6">
        <w:rPr>
          <w:rFonts w:ascii="Arial" w:hAnsi="Arial" w:cs="Arial"/>
        </w:rPr>
        <w:t xml:space="preserve">: </w:t>
      </w:r>
    </w:p>
    <w:p w14:paraId="7AF00F2F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3ADF197B" w14:textId="685338AF" w:rsidR="00DE597B" w:rsidRPr="00ED1AE6" w:rsidRDefault="00DE597B" w:rsidP="00B93257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Nome da </w:t>
      </w:r>
      <w:r w:rsidRPr="00ED1AE6">
        <w:rPr>
          <w:rFonts w:ascii="Arial" w:hAnsi="Arial" w:cs="Arial"/>
          <w:b/>
          <w:bCs/>
        </w:rPr>
        <w:t xml:space="preserve">pessoa </w:t>
      </w:r>
      <w:r w:rsidRPr="00ED1AE6">
        <w:rPr>
          <w:rFonts w:ascii="Arial" w:hAnsi="Arial" w:cs="Arial"/>
        </w:rPr>
        <w:t xml:space="preserve">que está respondendo o questionário: </w:t>
      </w:r>
    </w:p>
    <w:p w14:paraId="1BE160F9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44994612" w14:textId="674F7D63" w:rsidR="00DE597B" w:rsidRPr="00ED1AE6" w:rsidRDefault="00DE597B" w:rsidP="00B93257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ED1AE6">
        <w:rPr>
          <w:rFonts w:ascii="Arial" w:hAnsi="Arial" w:cs="Arial"/>
          <w:b/>
          <w:bCs/>
        </w:rPr>
        <w:t xml:space="preserve">Telefone </w:t>
      </w:r>
      <w:r w:rsidRPr="00ED1AE6">
        <w:rPr>
          <w:rFonts w:ascii="Arial" w:hAnsi="Arial" w:cs="Arial"/>
        </w:rPr>
        <w:t xml:space="preserve">da pessoa que está respondendo o questionário: </w:t>
      </w:r>
    </w:p>
    <w:p w14:paraId="4721F7C1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0B770CB8" w14:textId="4B0E575B" w:rsidR="00DE597B" w:rsidRPr="00ED1AE6" w:rsidRDefault="00DE597B" w:rsidP="00B93257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ED1AE6">
        <w:rPr>
          <w:rFonts w:ascii="Arial" w:hAnsi="Arial" w:cs="Arial"/>
          <w:b/>
          <w:bCs/>
        </w:rPr>
        <w:t xml:space="preserve">E-mail </w:t>
      </w:r>
      <w:r w:rsidRPr="00ED1AE6">
        <w:rPr>
          <w:rFonts w:ascii="Arial" w:hAnsi="Arial" w:cs="Arial"/>
        </w:rPr>
        <w:t xml:space="preserve">da pessoa que está respondendo o questionário: </w:t>
      </w:r>
    </w:p>
    <w:p w14:paraId="70791F2F" w14:textId="77777777" w:rsidR="00453695" w:rsidRPr="00ED1AE6" w:rsidRDefault="00453695" w:rsidP="00453695">
      <w:pPr>
        <w:rPr>
          <w:rFonts w:ascii="Arial" w:hAnsi="Arial" w:cs="Arial"/>
          <w:sz w:val="24"/>
          <w:szCs w:val="24"/>
        </w:rPr>
      </w:pPr>
    </w:p>
    <w:p w14:paraId="2F87DB5D" w14:textId="13D38656" w:rsidR="00DE597B" w:rsidRPr="00ED1AE6" w:rsidRDefault="00DE597B" w:rsidP="00453695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D1AE6">
        <w:rPr>
          <w:rFonts w:ascii="Arial" w:hAnsi="Arial" w:cs="Arial"/>
          <w:b/>
          <w:bCs/>
          <w:sz w:val="24"/>
          <w:szCs w:val="24"/>
          <w:u w:val="single"/>
        </w:rPr>
        <w:t>Fraquezas</w:t>
      </w:r>
    </w:p>
    <w:p w14:paraId="09F744C6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6E160611" w14:textId="2A463B02" w:rsidR="00DE597B" w:rsidRPr="00ED1AE6" w:rsidRDefault="00DE597B" w:rsidP="004818E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Nos campos a seguir, informe quais são as principais </w:t>
      </w:r>
      <w:r w:rsidRPr="00ED1AE6">
        <w:rPr>
          <w:rFonts w:ascii="Arial" w:hAnsi="Arial" w:cs="Arial"/>
          <w:b/>
          <w:bCs/>
        </w:rPr>
        <w:t xml:space="preserve">fraquezas </w:t>
      </w:r>
      <w:r w:rsidRPr="00ED1AE6">
        <w:rPr>
          <w:rFonts w:ascii="Arial" w:hAnsi="Arial" w:cs="Arial"/>
        </w:rPr>
        <w:t>relacionadas à atuação governamental para a transição energética</w:t>
      </w:r>
      <w:r w:rsidR="00BF27E4" w:rsidRPr="00ED1AE6">
        <w:rPr>
          <w:rFonts w:ascii="Arial" w:hAnsi="Arial" w:cs="Arial"/>
        </w:rPr>
        <w:t>.</w:t>
      </w:r>
    </w:p>
    <w:p w14:paraId="2F3DB0AD" w14:textId="77777777" w:rsidR="00453695" w:rsidRPr="00ED1AE6" w:rsidRDefault="00453695" w:rsidP="004818E1">
      <w:pPr>
        <w:pStyle w:val="Default"/>
        <w:jc w:val="both"/>
        <w:rPr>
          <w:rFonts w:ascii="Arial" w:hAnsi="Arial" w:cs="Arial"/>
        </w:rPr>
      </w:pPr>
    </w:p>
    <w:p w14:paraId="5DF3A579" w14:textId="020259DA" w:rsidR="00DE597B" w:rsidRPr="00ED1AE6" w:rsidRDefault="00DE597B" w:rsidP="004818E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Preencha 1 fraqueza por campo.</w:t>
      </w:r>
    </w:p>
    <w:p w14:paraId="2940264D" w14:textId="77777777" w:rsidR="00453695" w:rsidRPr="00ED1AE6" w:rsidRDefault="00453695" w:rsidP="004818E1">
      <w:pPr>
        <w:pStyle w:val="Default"/>
        <w:jc w:val="both"/>
        <w:rPr>
          <w:rFonts w:ascii="Arial" w:hAnsi="Arial" w:cs="Arial"/>
        </w:rPr>
      </w:pPr>
    </w:p>
    <w:p w14:paraId="671FF0FD" w14:textId="706BB3BC" w:rsidR="00DE597B" w:rsidRPr="00ED1AE6" w:rsidRDefault="00DE597B" w:rsidP="004818E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Preencha quantos campos considerar relevante</w:t>
      </w:r>
      <w:r w:rsidR="004D0825" w:rsidRPr="00ED1AE6">
        <w:rPr>
          <w:rFonts w:ascii="Arial" w:hAnsi="Arial" w:cs="Arial"/>
        </w:rPr>
        <w:t>s</w:t>
      </w:r>
      <w:r w:rsidRPr="00ED1AE6">
        <w:rPr>
          <w:rFonts w:ascii="Arial" w:hAnsi="Arial" w:cs="Arial"/>
        </w:rPr>
        <w:t>, deixando os demais em branco.</w:t>
      </w:r>
    </w:p>
    <w:p w14:paraId="2045E071" w14:textId="77777777" w:rsidR="002F7249" w:rsidRPr="00ED1AE6" w:rsidRDefault="002F7249" w:rsidP="004818E1">
      <w:pPr>
        <w:pStyle w:val="Default"/>
        <w:jc w:val="both"/>
        <w:rPr>
          <w:rFonts w:ascii="Arial" w:hAnsi="Arial" w:cs="Arial"/>
        </w:rPr>
      </w:pPr>
    </w:p>
    <w:p w14:paraId="4F6D188A" w14:textId="4E9409B9" w:rsidR="00DE597B" w:rsidRPr="00ED1AE6" w:rsidRDefault="00DE597B" w:rsidP="004818E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Lembrete: '</w:t>
      </w:r>
      <w:r w:rsidRPr="00ED1AE6">
        <w:rPr>
          <w:rFonts w:ascii="Arial" w:hAnsi="Arial" w:cs="Arial"/>
          <w:b/>
          <w:bCs/>
        </w:rPr>
        <w:t>Fraquezas</w:t>
      </w:r>
      <w:r w:rsidRPr="00ED1AE6">
        <w:rPr>
          <w:rFonts w:ascii="Arial" w:hAnsi="Arial" w:cs="Arial"/>
        </w:rPr>
        <w:t xml:space="preserve">' referem-se ao </w:t>
      </w:r>
      <w:r w:rsidRPr="00ED1AE6">
        <w:rPr>
          <w:rFonts w:ascii="Arial" w:hAnsi="Arial" w:cs="Arial"/>
          <w:b/>
          <w:bCs/>
        </w:rPr>
        <w:t xml:space="preserve">ambiente interno </w:t>
      </w:r>
      <w:r w:rsidRPr="00ED1AE6">
        <w:rPr>
          <w:rFonts w:ascii="Arial" w:hAnsi="Arial" w:cs="Arial"/>
        </w:rPr>
        <w:t>ao setor público, ou seja, referem-se à atuação do governo.</w:t>
      </w:r>
      <w:r w:rsidR="00BF27E4" w:rsidRPr="00ED1AE6">
        <w:rPr>
          <w:rFonts w:ascii="Arial" w:hAnsi="Arial" w:cs="Arial"/>
        </w:rPr>
        <w:t xml:space="preserve"> </w:t>
      </w:r>
      <w:r w:rsidRPr="00ED1AE6">
        <w:rPr>
          <w:rFonts w:ascii="Arial" w:hAnsi="Arial" w:cs="Arial"/>
        </w:rPr>
        <w:t>Isso abrange tópicos relacionados a institucionalização, governança, políticas públicas, investimentos, financiamento, regulação, entre outros.</w:t>
      </w:r>
    </w:p>
    <w:p w14:paraId="3C59D1E9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5CD6A0A0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30DCF0D1" w14:textId="09D3134B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1/10</w:t>
      </w:r>
    </w:p>
    <w:p w14:paraId="270F61D6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052E3A9B" w14:textId="372D9D8C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2/10</w:t>
      </w:r>
    </w:p>
    <w:p w14:paraId="598B04E1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201235E4" w14:textId="1C9AB093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3/10</w:t>
      </w:r>
    </w:p>
    <w:p w14:paraId="75AA23B9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78E84C09" w14:textId="1919BC69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4/10</w:t>
      </w:r>
    </w:p>
    <w:p w14:paraId="02B9F3E7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6E62D36F" w14:textId="29017142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5/10</w:t>
      </w:r>
    </w:p>
    <w:p w14:paraId="60564029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64CB1E31" w14:textId="62B854DB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6/10</w:t>
      </w:r>
    </w:p>
    <w:p w14:paraId="5F522E6B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7F5F37A1" w14:textId="6412B4C9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Fraqueza 7/10</w:t>
      </w:r>
    </w:p>
    <w:p w14:paraId="5789531F" w14:textId="77777777" w:rsidR="00DE597B" w:rsidRPr="00ED1AE6" w:rsidRDefault="00DE597B" w:rsidP="00672AC1">
      <w:pPr>
        <w:pStyle w:val="Default"/>
        <w:jc w:val="both"/>
        <w:rPr>
          <w:rFonts w:ascii="Arial" w:hAnsi="Arial" w:cs="Arial"/>
        </w:rPr>
      </w:pPr>
    </w:p>
    <w:p w14:paraId="083EA13A" w14:textId="0847146F" w:rsidR="004D0825" w:rsidRPr="00ED1AE6" w:rsidRDefault="004D0825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Fraqueza </w:t>
      </w:r>
      <w:r w:rsidR="009259D5" w:rsidRPr="00ED1AE6">
        <w:rPr>
          <w:rFonts w:ascii="Arial" w:hAnsi="Arial" w:cs="Arial"/>
        </w:rPr>
        <w:t>8</w:t>
      </w:r>
      <w:r w:rsidRPr="00ED1AE6">
        <w:rPr>
          <w:rFonts w:ascii="Arial" w:hAnsi="Arial" w:cs="Arial"/>
        </w:rPr>
        <w:t>/10</w:t>
      </w:r>
    </w:p>
    <w:p w14:paraId="65BBE644" w14:textId="77777777" w:rsidR="004D0825" w:rsidRPr="00ED1AE6" w:rsidRDefault="004D0825" w:rsidP="00672AC1">
      <w:pPr>
        <w:pStyle w:val="Default"/>
        <w:jc w:val="both"/>
        <w:rPr>
          <w:rFonts w:ascii="Arial" w:hAnsi="Arial" w:cs="Arial"/>
        </w:rPr>
      </w:pPr>
    </w:p>
    <w:p w14:paraId="7F8BC63D" w14:textId="3523BDB9" w:rsidR="004D0825" w:rsidRPr="00ED1AE6" w:rsidRDefault="004D0825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Fraqueza </w:t>
      </w:r>
      <w:r w:rsidR="009259D5" w:rsidRPr="00ED1AE6">
        <w:rPr>
          <w:rFonts w:ascii="Arial" w:hAnsi="Arial" w:cs="Arial"/>
        </w:rPr>
        <w:t>9</w:t>
      </w:r>
      <w:r w:rsidRPr="00ED1AE6">
        <w:rPr>
          <w:rFonts w:ascii="Arial" w:hAnsi="Arial" w:cs="Arial"/>
        </w:rPr>
        <w:t>/10</w:t>
      </w:r>
    </w:p>
    <w:p w14:paraId="30410AB9" w14:textId="77777777" w:rsidR="004D0825" w:rsidRPr="00ED1AE6" w:rsidRDefault="004D0825" w:rsidP="00672AC1">
      <w:pPr>
        <w:pStyle w:val="Default"/>
        <w:jc w:val="both"/>
        <w:rPr>
          <w:rFonts w:ascii="Arial" w:hAnsi="Arial" w:cs="Arial"/>
        </w:rPr>
      </w:pPr>
    </w:p>
    <w:p w14:paraId="452E3830" w14:textId="7072C3C2" w:rsidR="004D0825" w:rsidRPr="00ED1AE6" w:rsidRDefault="004D0825" w:rsidP="00672AC1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Fraqueza </w:t>
      </w:r>
      <w:r w:rsidR="009259D5" w:rsidRPr="00ED1AE6">
        <w:rPr>
          <w:rFonts w:ascii="Arial" w:hAnsi="Arial" w:cs="Arial"/>
        </w:rPr>
        <w:t>10</w:t>
      </w:r>
      <w:r w:rsidRPr="00ED1AE6">
        <w:rPr>
          <w:rFonts w:ascii="Arial" w:hAnsi="Arial" w:cs="Arial"/>
        </w:rPr>
        <w:t>/10</w:t>
      </w:r>
    </w:p>
    <w:p w14:paraId="192E7004" w14:textId="77777777" w:rsidR="004D0825" w:rsidRPr="00ED1AE6" w:rsidRDefault="004D0825" w:rsidP="004D0825">
      <w:pPr>
        <w:pStyle w:val="Default"/>
        <w:rPr>
          <w:rFonts w:ascii="Arial" w:hAnsi="Arial" w:cs="Arial"/>
        </w:rPr>
      </w:pPr>
    </w:p>
    <w:p w14:paraId="258C167B" w14:textId="77777777" w:rsidR="004D0825" w:rsidRPr="00ED1AE6" w:rsidRDefault="004D0825" w:rsidP="004D0825">
      <w:pPr>
        <w:pStyle w:val="Default"/>
        <w:rPr>
          <w:rFonts w:ascii="Arial" w:hAnsi="Arial" w:cs="Arial"/>
        </w:rPr>
      </w:pPr>
    </w:p>
    <w:p w14:paraId="69471B84" w14:textId="4C89CEE0" w:rsidR="00DE597B" w:rsidRPr="00ED1AE6" w:rsidRDefault="00DE597B" w:rsidP="00E375EC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  <w:r w:rsidRPr="00ED1AE6">
        <w:rPr>
          <w:rFonts w:ascii="Arial" w:hAnsi="Arial" w:cs="Arial"/>
          <w:b/>
          <w:bCs/>
          <w:u w:val="single"/>
        </w:rPr>
        <w:lastRenderedPageBreak/>
        <w:t>Ameaças</w:t>
      </w:r>
    </w:p>
    <w:p w14:paraId="67F79847" w14:textId="77777777" w:rsidR="00DE597B" w:rsidRPr="00ED1AE6" w:rsidRDefault="00DE597B" w:rsidP="00DE597B">
      <w:pPr>
        <w:pStyle w:val="Default"/>
        <w:rPr>
          <w:rFonts w:ascii="Arial" w:hAnsi="Arial" w:cs="Arial"/>
        </w:rPr>
      </w:pPr>
    </w:p>
    <w:p w14:paraId="2099C944" w14:textId="7CC01828" w:rsidR="00DE597B" w:rsidRPr="00ED1AE6" w:rsidRDefault="00DE597B" w:rsidP="00320500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 xml:space="preserve">Nos campos a seguir, informe quais são as principais </w:t>
      </w:r>
      <w:r w:rsidRPr="00ED1AE6">
        <w:rPr>
          <w:rFonts w:ascii="Arial" w:hAnsi="Arial" w:cs="Arial"/>
          <w:b/>
          <w:bCs/>
        </w:rPr>
        <w:t xml:space="preserve">ameaças </w:t>
      </w:r>
      <w:r w:rsidRPr="00ED1AE6">
        <w:rPr>
          <w:rFonts w:ascii="Arial" w:hAnsi="Arial" w:cs="Arial"/>
        </w:rPr>
        <w:t>relacionadas à transição energética.</w:t>
      </w:r>
    </w:p>
    <w:p w14:paraId="6A6CC047" w14:textId="77777777" w:rsidR="00320500" w:rsidRPr="00ED1AE6" w:rsidRDefault="00320500" w:rsidP="00320500">
      <w:pPr>
        <w:pStyle w:val="Default"/>
        <w:jc w:val="both"/>
        <w:rPr>
          <w:rFonts w:ascii="Arial" w:hAnsi="Arial" w:cs="Arial"/>
        </w:rPr>
      </w:pPr>
    </w:p>
    <w:p w14:paraId="46CAF7A4" w14:textId="77777777" w:rsidR="00DE597B" w:rsidRPr="00ED1AE6" w:rsidRDefault="00DE597B" w:rsidP="00320500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Preencha 1 ameaça por campo.</w:t>
      </w:r>
    </w:p>
    <w:p w14:paraId="0E7FBAEA" w14:textId="77777777" w:rsidR="00320500" w:rsidRPr="00ED1AE6" w:rsidRDefault="00320500" w:rsidP="00320500">
      <w:pPr>
        <w:pStyle w:val="Default"/>
        <w:jc w:val="both"/>
        <w:rPr>
          <w:rFonts w:ascii="Arial" w:hAnsi="Arial" w:cs="Arial"/>
        </w:rPr>
      </w:pPr>
    </w:p>
    <w:p w14:paraId="738B226C" w14:textId="6EDB2137" w:rsidR="00DE597B" w:rsidRPr="00ED1AE6" w:rsidRDefault="00DE597B" w:rsidP="00320500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Preencha quantos campos considerar relevante</w:t>
      </w:r>
      <w:r w:rsidR="004D0825" w:rsidRPr="00ED1AE6">
        <w:rPr>
          <w:rFonts w:ascii="Arial" w:hAnsi="Arial" w:cs="Arial"/>
        </w:rPr>
        <w:t>s</w:t>
      </w:r>
      <w:r w:rsidRPr="00ED1AE6">
        <w:rPr>
          <w:rFonts w:ascii="Arial" w:hAnsi="Arial" w:cs="Arial"/>
        </w:rPr>
        <w:t>, deixando os demais em branco.</w:t>
      </w:r>
    </w:p>
    <w:p w14:paraId="3BB46CE4" w14:textId="065B6F00" w:rsidR="00DE597B" w:rsidRPr="00ED1AE6" w:rsidRDefault="00DE597B" w:rsidP="00320500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Lembrete: '</w:t>
      </w:r>
      <w:r w:rsidRPr="00ED1AE6">
        <w:rPr>
          <w:rFonts w:ascii="Arial" w:hAnsi="Arial" w:cs="Arial"/>
          <w:b/>
          <w:bCs/>
        </w:rPr>
        <w:t>Ameaças</w:t>
      </w:r>
      <w:r w:rsidRPr="00ED1AE6">
        <w:rPr>
          <w:rFonts w:ascii="Arial" w:hAnsi="Arial" w:cs="Arial"/>
        </w:rPr>
        <w:t xml:space="preserve">' referem-se ao </w:t>
      </w:r>
      <w:r w:rsidRPr="00ED1AE6">
        <w:rPr>
          <w:rFonts w:ascii="Arial" w:hAnsi="Arial" w:cs="Arial"/>
          <w:b/>
          <w:bCs/>
        </w:rPr>
        <w:t xml:space="preserve">ambiente externo </w:t>
      </w:r>
      <w:r w:rsidRPr="00ED1AE6">
        <w:rPr>
          <w:rFonts w:ascii="Arial" w:hAnsi="Arial" w:cs="Arial"/>
        </w:rPr>
        <w:t>ao setor público.</w:t>
      </w:r>
      <w:r w:rsidR="004D0825" w:rsidRPr="00ED1AE6">
        <w:rPr>
          <w:rFonts w:ascii="Arial" w:hAnsi="Arial" w:cs="Arial"/>
        </w:rPr>
        <w:t xml:space="preserve"> </w:t>
      </w:r>
      <w:r w:rsidRPr="00ED1AE6">
        <w:rPr>
          <w:rFonts w:ascii="Arial" w:hAnsi="Arial" w:cs="Arial"/>
        </w:rPr>
        <w:t>Podem incluir aspectos referentes ao mercado internacional, à geopolítica, a tendências de mercado, a desafios tecnológicos, a condições sociais e culturais, a falta de apoio da população, a condições econômicas adversas, a riscos ambientais e naturais, e afins.</w:t>
      </w:r>
    </w:p>
    <w:p w14:paraId="13C230C9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1BD64D36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5F9D8D13" w14:textId="0236A98F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1/10</w:t>
      </w:r>
    </w:p>
    <w:p w14:paraId="3A39FF26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52F11B75" w14:textId="1F6AF7A2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2/10</w:t>
      </w:r>
    </w:p>
    <w:p w14:paraId="06B74C8C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4DCF627D" w14:textId="05DEEA0B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3/10</w:t>
      </w:r>
    </w:p>
    <w:p w14:paraId="28022283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4C537D17" w14:textId="3F50F40B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4/10</w:t>
      </w:r>
    </w:p>
    <w:p w14:paraId="39F2AF0D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661C5E42" w14:textId="13695E32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5/10</w:t>
      </w:r>
    </w:p>
    <w:p w14:paraId="6958FDF7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6974FF1B" w14:textId="77327580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6/10</w:t>
      </w:r>
    </w:p>
    <w:p w14:paraId="486B8FD7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782A6BA4" w14:textId="7B90F84C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7/10</w:t>
      </w:r>
    </w:p>
    <w:p w14:paraId="167073F7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34C0C7D4" w14:textId="0B61616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8/10</w:t>
      </w:r>
    </w:p>
    <w:p w14:paraId="62BEEEE0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7B40B549" w14:textId="11CC89DB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  <w:r w:rsidRPr="00ED1AE6">
        <w:rPr>
          <w:rFonts w:ascii="Arial" w:hAnsi="Arial" w:cs="Arial"/>
        </w:rPr>
        <w:t>Ameaça 9/10</w:t>
      </w:r>
    </w:p>
    <w:p w14:paraId="7C77AB59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08D43563" w14:textId="2D7A1CDB" w:rsidR="00DE597B" w:rsidRPr="00ED1AE6" w:rsidRDefault="00DE597B" w:rsidP="0040260D">
      <w:pPr>
        <w:jc w:val="both"/>
        <w:rPr>
          <w:rFonts w:ascii="Arial" w:hAnsi="Arial" w:cs="Arial"/>
          <w:sz w:val="24"/>
          <w:szCs w:val="24"/>
        </w:rPr>
      </w:pPr>
      <w:r w:rsidRPr="00ED1AE6">
        <w:rPr>
          <w:rFonts w:ascii="Arial" w:hAnsi="Arial" w:cs="Arial"/>
          <w:sz w:val="24"/>
          <w:szCs w:val="24"/>
        </w:rPr>
        <w:t>Ameaça 10/10</w:t>
      </w:r>
    </w:p>
    <w:p w14:paraId="0E90435E" w14:textId="4F753155" w:rsidR="00DE597B" w:rsidRPr="00ED1AE6" w:rsidRDefault="00DE597B" w:rsidP="0040260D">
      <w:pPr>
        <w:jc w:val="both"/>
        <w:rPr>
          <w:rFonts w:ascii="Arial" w:hAnsi="Arial" w:cs="Arial"/>
          <w:sz w:val="24"/>
          <w:szCs w:val="24"/>
        </w:rPr>
      </w:pPr>
    </w:p>
    <w:p w14:paraId="7CA5EF24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04D44519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5E6B7DDD" w14:textId="77777777" w:rsidR="00DE597B" w:rsidRPr="00ED1AE6" w:rsidRDefault="00DE597B" w:rsidP="0040260D">
      <w:pPr>
        <w:pStyle w:val="Default"/>
        <w:jc w:val="both"/>
        <w:rPr>
          <w:rFonts w:ascii="Arial" w:hAnsi="Arial" w:cs="Arial"/>
        </w:rPr>
      </w:pPr>
    </w:p>
    <w:p w14:paraId="0E59A66B" w14:textId="2D2F38FE" w:rsidR="000E1766" w:rsidRPr="001415C7" w:rsidRDefault="000E1766" w:rsidP="0040260D">
      <w:pPr>
        <w:jc w:val="both"/>
        <w:rPr>
          <w:rFonts w:ascii="Arial" w:hAnsi="Arial" w:cs="Arial"/>
        </w:rPr>
      </w:pPr>
      <w:r w:rsidRPr="00ED1AE6">
        <w:rPr>
          <w:rFonts w:ascii="Arial" w:hAnsi="Arial" w:cs="Arial"/>
          <w:sz w:val="24"/>
          <w:szCs w:val="24"/>
        </w:rPr>
        <w:t>Obrigado</w:t>
      </w:r>
      <w:r w:rsidR="00ED1AE6">
        <w:rPr>
          <w:rFonts w:ascii="Arial" w:hAnsi="Arial" w:cs="Arial"/>
          <w:sz w:val="24"/>
          <w:szCs w:val="24"/>
        </w:rPr>
        <w:t>(a)</w:t>
      </w:r>
      <w:r w:rsidRPr="00ED1AE6">
        <w:rPr>
          <w:rFonts w:ascii="Arial" w:hAnsi="Arial" w:cs="Arial"/>
          <w:sz w:val="24"/>
          <w:szCs w:val="24"/>
        </w:rPr>
        <w:t xml:space="preserve"> por participar d</w:t>
      </w:r>
      <w:r w:rsidR="00ED1AE6">
        <w:rPr>
          <w:rFonts w:ascii="Arial" w:hAnsi="Arial" w:cs="Arial"/>
          <w:sz w:val="24"/>
          <w:szCs w:val="24"/>
        </w:rPr>
        <w:t>a</w:t>
      </w:r>
      <w:r w:rsidRPr="00ED1AE6">
        <w:rPr>
          <w:rFonts w:ascii="Arial" w:hAnsi="Arial" w:cs="Arial"/>
          <w:sz w:val="24"/>
          <w:szCs w:val="24"/>
        </w:rPr>
        <w:t xml:space="preserve"> nossa pes</w:t>
      </w:r>
      <w:r w:rsidRPr="001415C7">
        <w:rPr>
          <w:rFonts w:ascii="Arial" w:hAnsi="Arial" w:cs="Arial"/>
        </w:rPr>
        <w:t>quisa</w:t>
      </w:r>
      <w:r w:rsidR="00ED1AE6">
        <w:rPr>
          <w:rFonts w:ascii="Arial" w:hAnsi="Arial" w:cs="Arial"/>
        </w:rPr>
        <w:t>!</w:t>
      </w:r>
      <w:r w:rsidRPr="001415C7">
        <w:rPr>
          <w:rFonts w:ascii="Arial" w:hAnsi="Arial" w:cs="Arial"/>
        </w:rPr>
        <w:t xml:space="preserve"> </w:t>
      </w:r>
    </w:p>
    <w:sectPr w:rsidR="000E1766" w:rsidRPr="00141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54E"/>
    <w:multiLevelType w:val="hybridMultilevel"/>
    <w:tmpl w:val="17546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7781"/>
    <w:multiLevelType w:val="hybridMultilevel"/>
    <w:tmpl w:val="C27245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D5503"/>
    <w:multiLevelType w:val="hybridMultilevel"/>
    <w:tmpl w:val="1D7E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03A1"/>
    <w:multiLevelType w:val="hybridMultilevel"/>
    <w:tmpl w:val="ED8A6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92BA4"/>
    <w:multiLevelType w:val="hybridMultilevel"/>
    <w:tmpl w:val="4E5C902E"/>
    <w:lvl w:ilvl="0" w:tplc="75F6D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966017">
    <w:abstractNumId w:val="0"/>
  </w:num>
  <w:num w:numId="2" w16cid:durableId="1893300795">
    <w:abstractNumId w:val="3"/>
  </w:num>
  <w:num w:numId="3" w16cid:durableId="527453164">
    <w:abstractNumId w:val="2"/>
  </w:num>
  <w:num w:numId="4" w16cid:durableId="924993658">
    <w:abstractNumId w:val="4"/>
  </w:num>
  <w:num w:numId="5" w16cid:durableId="85866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7B"/>
    <w:rsid w:val="00027B6D"/>
    <w:rsid w:val="00047F93"/>
    <w:rsid w:val="000D021E"/>
    <w:rsid w:val="000E1766"/>
    <w:rsid w:val="001415C7"/>
    <w:rsid w:val="001C4F80"/>
    <w:rsid w:val="00234504"/>
    <w:rsid w:val="00270516"/>
    <w:rsid w:val="002F7249"/>
    <w:rsid w:val="00320500"/>
    <w:rsid w:val="00360DE1"/>
    <w:rsid w:val="003B636E"/>
    <w:rsid w:val="0040260D"/>
    <w:rsid w:val="00437D32"/>
    <w:rsid w:val="00453695"/>
    <w:rsid w:val="004818E1"/>
    <w:rsid w:val="004D0825"/>
    <w:rsid w:val="004D3783"/>
    <w:rsid w:val="00557E53"/>
    <w:rsid w:val="00672AC1"/>
    <w:rsid w:val="00675702"/>
    <w:rsid w:val="00751385"/>
    <w:rsid w:val="007F3E5C"/>
    <w:rsid w:val="008F66C2"/>
    <w:rsid w:val="009259D5"/>
    <w:rsid w:val="00AF337F"/>
    <w:rsid w:val="00B93257"/>
    <w:rsid w:val="00BF27E4"/>
    <w:rsid w:val="00C134E3"/>
    <w:rsid w:val="00DE597B"/>
    <w:rsid w:val="00E375EC"/>
    <w:rsid w:val="00E63DF4"/>
    <w:rsid w:val="00ED1AE6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A93F"/>
  <w15:chartTrackingRefBased/>
  <w15:docId w15:val="{D6D4D520-5805-4EEF-A878-634D54CB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597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5702"/>
    <w:pPr>
      <w:ind w:left="720"/>
      <w:contextualSpacing/>
    </w:pPr>
  </w:style>
  <w:style w:type="paragraph" w:styleId="SemEspaamento">
    <w:name w:val="No Spacing"/>
    <w:uiPriority w:val="1"/>
    <w:qFormat/>
    <w:rsid w:val="00675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6e2e4-eeb4-4170-9e7c-98394b1c5e02">
      <Terms xmlns="http://schemas.microsoft.com/office/infopath/2007/PartnerControls"/>
    </lcf76f155ced4ddcb4097134ff3c332f>
    <TaxCatchAll xmlns="3540e4c0-8285-40e1-81c1-d907a126b4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5B769F1837948A7CB9B4A2520CD12" ma:contentTypeVersion="14" ma:contentTypeDescription="Crie um novo documento." ma:contentTypeScope="" ma:versionID="93d265e639b7ff17edc8baa8ff6a3c50">
  <xsd:schema xmlns:xsd="http://www.w3.org/2001/XMLSchema" xmlns:xs="http://www.w3.org/2001/XMLSchema" xmlns:p="http://schemas.microsoft.com/office/2006/metadata/properties" xmlns:ns2="6d76e2e4-eeb4-4170-9e7c-98394b1c5e02" xmlns:ns3="3540e4c0-8285-40e1-81c1-d907a126b4be" targetNamespace="http://schemas.microsoft.com/office/2006/metadata/properties" ma:root="true" ma:fieldsID="28f350d3b0164d2badf331cfc7cb341f" ns2:_="" ns3:_="">
    <xsd:import namespace="6d76e2e4-eeb4-4170-9e7c-98394b1c5e02"/>
    <xsd:import namespace="3540e4c0-8285-40e1-81c1-d907a126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e2e4-eeb4-4170-9e7c-98394b1c5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7cb4b0-d69b-4455-a2ce-c5ad0eb2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0e4c0-8285-40e1-81c1-d907a126b4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fbca91-ba74-4665-b73a-71f827903a0e}" ma:internalName="TaxCatchAll" ma:showField="CatchAllData" ma:web="3540e4c0-8285-40e1-81c1-d907a126b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B4162-EAA7-41CD-BB5C-80364162B741}">
  <ds:schemaRefs>
    <ds:schemaRef ds:uri="http://schemas.microsoft.com/office/2006/metadata/properties"/>
    <ds:schemaRef ds:uri="http://schemas.microsoft.com/office/infopath/2007/PartnerControls"/>
    <ds:schemaRef ds:uri="6d76e2e4-eeb4-4170-9e7c-98394b1c5e02"/>
    <ds:schemaRef ds:uri="3540e4c0-8285-40e1-81c1-d907a126b4be"/>
  </ds:schemaRefs>
</ds:datastoreItem>
</file>

<file path=customXml/itemProps2.xml><?xml version="1.0" encoding="utf-8"?>
<ds:datastoreItem xmlns:ds="http://schemas.openxmlformats.org/officeDocument/2006/customXml" ds:itemID="{5D9A75F3-2EE5-4EAC-9DDA-23E8F1C78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6e2e4-eeb4-4170-9e7c-98394b1c5e02"/>
    <ds:schemaRef ds:uri="3540e4c0-8285-40e1-81c1-d907a126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82C57-E50D-43AA-B4E5-D87AFD804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580</Words>
  <Characters>3132</Characters>
  <Application>Microsoft Office Word</Application>
  <DocSecurity>0</DocSecurity>
  <Lines>26</Lines>
  <Paragraphs>7</Paragraphs>
  <ScaleCrop>false</ScaleCrop>
  <Company>TCU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Jônatas Carvalho Silva</dc:creator>
  <cp:keywords/>
  <dc:description/>
  <cp:lastModifiedBy>KATRINA NARGUIS</cp:lastModifiedBy>
  <cp:revision>31</cp:revision>
  <dcterms:created xsi:type="dcterms:W3CDTF">2024-09-12T17:26:00Z</dcterms:created>
  <dcterms:modified xsi:type="dcterms:W3CDTF">2024-10-16T19:57:00Z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0x010100E8E5B769F1837948A7CB9B4A2520CD12</vt:lpwstr>
  </property>
  <property fmtid="{D5CDD505-2E9C-101B-9397-08002B2CF9AE}" pid="3" name="MediaServiceImageTags">
    <vt:lpwstr/>
  </property>
</Properties>
</file>